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1818" w14:textId="77777777" w:rsidR="00724E35" w:rsidRDefault="00724E35" w:rsidP="00724E35">
      <w:pPr>
        <w:shd w:val="clear" w:color="000000" w:fill="FFFFFF"/>
        <w:spacing w:after="0" w:line="240" w:lineRule="auto"/>
        <w:outlineLvl w:val="0"/>
        <w:rPr>
          <w:rFonts w:ascii="Roboto" w:eastAsia="Times New Roman" w:hAnsi="Roboto" w:cs="Times New Roman"/>
          <w:b/>
          <w:color w:val="0F0F0F"/>
          <w:sz w:val="32"/>
          <w:szCs w:val="32"/>
        </w:rPr>
      </w:pPr>
      <w:bookmarkStart w:id="0" w:name="_Hlk186359787"/>
      <w:r>
        <w:rPr>
          <w:rFonts w:ascii="Roboto" w:eastAsia="Times New Roman" w:hAnsi="Roboto" w:cs="Times New Roman"/>
          <w:b/>
          <w:noProof/>
          <w:color w:val="0F0F0F"/>
          <w:sz w:val="32"/>
          <w:szCs w:val="32"/>
        </w:rPr>
        <w:drawing>
          <wp:anchor distT="0" distB="0" distL="114300" distR="114300" simplePos="0" relativeHeight="251659264" behindDoc="0" locked="0" layoutInCell="1" allowOverlap="1" wp14:anchorId="61345D0D" wp14:editId="30E29929">
            <wp:simplePos x="0" y="0"/>
            <wp:positionH relativeFrom="column">
              <wp:posOffset>5591810</wp:posOffset>
            </wp:positionH>
            <wp:positionV relativeFrom="paragraph">
              <wp:posOffset>-692150</wp:posOffset>
            </wp:positionV>
            <wp:extent cx="927753" cy="526350"/>
            <wp:effectExtent l="0" t="0" r="5715" b="7620"/>
            <wp:wrapNone/>
            <wp:docPr id="1528234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34520" name="Picture 15282345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7753" cy="526350"/>
                    </a:xfrm>
                    <a:prstGeom prst="rect">
                      <a:avLst/>
                    </a:prstGeom>
                  </pic:spPr>
                </pic:pic>
              </a:graphicData>
            </a:graphic>
            <wp14:sizeRelH relativeFrom="margin">
              <wp14:pctWidth>0</wp14:pctWidth>
            </wp14:sizeRelH>
            <wp14:sizeRelV relativeFrom="margin">
              <wp14:pctHeight>0</wp14:pctHeight>
            </wp14:sizeRelV>
          </wp:anchor>
        </w:drawing>
      </w:r>
      <w:r>
        <w:rPr>
          <w:rFonts w:ascii="Roboto" w:eastAsia="Times New Roman" w:hAnsi="Roboto" w:cs="Times New Roman"/>
          <w:b/>
          <w:color w:val="0F0F0F"/>
          <w:sz w:val="32"/>
          <w:szCs w:val="32"/>
        </w:rPr>
        <w:t>Empowering Girls and Women Through Equestrian Excellence</w:t>
      </w:r>
    </w:p>
    <w:bookmarkEnd w:id="0"/>
    <w:p w14:paraId="254006AB" w14:textId="77777777" w:rsidR="00724E35" w:rsidRDefault="00724E35" w:rsidP="00724E35">
      <w:pPr>
        <w:shd w:val="clear" w:color="000000" w:fill="FFFFFF"/>
        <w:spacing w:after="0" w:line="240" w:lineRule="auto"/>
        <w:outlineLvl w:val="0"/>
        <w:rPr>
          <w:rFonts w:ascii="Roboto" w:eastAsia="Times New Roman" w:hAnsi="Roboto" w:cs="Times New Roman"/>
          <w:b/>
          <w:color w:val="0F0F0F"/>
          <w:sz w:val="48"/>
          <w:szCs w:val="48"/>
        </w:rPr>
      </w:pPr>
    </w:p>
    <w:p w14:paraId="244C9F92" w14:textId="77777777" w:rsidR="00724E35" w:rsidRDefault="00724E35" w:rsidP="00724E35">
      <w:pPr>
        <w:shd w:val="clear" w:color="000000" w:fill="FFFFFF"/>
        <w:spacing w:after="0" w:line="240" w:lineRule="auto"/>
        <w:outlineLvl w:val="0"/>
        <w:rPr>
          <w:rFonts w:asciiTheme="majorBidi" w:hAnsiTheme="majorBidi" w:cstheme="majorBidi"/>
          <w:color w:val="131313"/>
          <w:sz w:val="24"/>
          <w:szCs w:val="24"/>
        </w:rPr>
      </w:pPr>
      <w:r>
        <w:rPr>
          <w:rFonts w:asciiTheme="majorBidi" w:hAnsiTheme="majorBidi" w:cstheme="majorBidi"/>
          <w:color w:val="131313"/>
          <w:sz w:val="24"/>
          <w:szCs w:val="24"/>
        </w:rPr>
        <w:t xml:space="preserve">As the only </w:t>
      </w:r>
      <w:proofErr w:type="spellStart"/>
      <w:r>
        <w:rPr>
          <w:rFonts w:asciiTheme="majorBidi" w:hAnsiTheme="majorBidi" w:cstheme="majorBidi"/>
          <w:color w:val="131313"/>
          <w:sz w:val="24"/>
          <w:szCs w:val="24"/>
        </w:rPr>
        <w:t>Equilabel</w:t>
      </w:r>
      <w:proofErr w:type="spellEnd"/>
      <w:r>
        <w:rPr>
          <w:rFonts w:asciiTheme="majorBidi" w:hAnsiTheme="majorBidi" w:cstheme="majorBidi"/>
          <w:color w:val="131313"/>
          <w:sz w:val="24"/>
          <w:szCs w:val="24"/>
        </w:rPr>
        <w:t xml:space="preserve"> approved Equestrian Center in the Kingdom of Jordan with international educated and certified female instructors, the Alia </w:t>
      </w:r>
      <w:proofErr w:type="spellStart"/>
      <w:r>
        <w:rPr>
          <w:rFonts w:asciiTheme="majorBidi" w:hAnsiTheme="majorBidi" w:cstheme="majorBidi"/>
          <w:color w:val="131313"/>
          <w:sz w:val="24"/>
          <w:szCs w:val="24"/>
        </w:rPr>
        <w:t>Alassaf</w:t>
      </w:r>
      <w:proofErr w:type="spellEnd"/>
      <w:r>
        <w:rPr>
          <w:rFonts w:asciiTheme="majorBidi" w:hAnsiTheme="majorBidi" w:cstheme="majorBidi"/>
          <w:color w:val="131313"/>
          <w:sz w:val="24"/>
          <w:szCs w:val="24"/>
        </w:rPr>
        <w:t xml:space="preserve"> Academy offers a unique equestrian program for Jordanian females. As safety and horse welfare are the cornerstones of our Academy, we are ensuring a supportive and nurturing environment for all female riders who want to take part. Whether they are beginners or seasoned riders they will have the opportunity to work and engage with horses as well as gain a deeper understanding about these wonderful animals and in turn themselves. </w:t>
      </w:r>
    </w:p>
    <w:p w14:paraId="2A926886"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Title: Empowering Girls and Women Through Equestrian Excellence</w:t>
      </w:r>
    </w:p>
    <w:p w14:paraId="4DC0B744" w14:textId="6CC6C5E2"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Duration:</w:t>
      </w:r>
      <w:r>
        <w:rPr>
          <w:rFonts w:ascii="Times New Roman" w:eastAsia="Times New Roman" w:hAnsi="Times New Roman" w:cs="Times New Roman"/>
          <w:sz w:val="24"/>
          <w:szCs w:val="24"/>
        </w:rPr>
        <w:t xml:space="preserve"> J</w:t>
      </w:r>
      <w:r w:rsidR="001E417A">
        <w:rPr>
          <w:rFonts w:ascii="Times New Roman" w:eastAsia="Times New Roman" w:hAnsi="Times New Roman" w:cs="Times New Roman"/>
          <w:sz w:val="24"/>
          <w:szCs w:val="24"/>
        </w:rPr>
        <w:t>uly - August</w:t>
      </w:r>
      <w:r>
        <w:rPr>
          <w:rFonts w:ascii="Times New Roman" w:eastAsia="Times New Roman" w:hAnsi="Times New Roman" w:cs="Times New Roman"/>
          <w:sz w:val="24"/>
          <w:szCs w:val="24"/>
        </w:rPr>
        <w:t xml:space="preserve"> 2025</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Eligibility:</w:t>
      </w:r>
      <w:r>
        <w:rPr>
          <w:rFonts w:ascii="Times New Roman" w:eastAsia="Times New Roman" w:hAnsi="Times New Roman" w:cs="Times New Roman"/>
          <w:sz w:val="24"/>
          <w:szCs w:val="24"/>
        </w:rPr>
        <w:t xml:space="preserve"> Open to Jordanian females only</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Application Deadline:</w:t>
      </w:r>
      <w:r>
        <w:rPr>
          <w:rFonts w:ascii="Times New Roman" w:eastAsia="Times New Roman" w:hAnsi="Times New Roman" w:cs="Times New Roman"/>
          <w:sz w:val="24"/>
          <w:szCs w:val="24"/>
        </w:rPr>
        <w:t xml:space="preserve"> Limited spots available</w:t>
      </w:r>
    </w:p>
    <w:p w14:paraId="75439CB1" w14:textId="77777777" w:rsidR="00724E35" w:rsidRPr="008F180C" w:rsidRDefault="00724E35" w:rsidP="00724E35">
      <w:pPr>
        <w:bidi/>
        <w:spacing w:before="100" w:beforeAutospacing="1" w:after="100" w:afterAutospacing="1" w:line="240" w:lineRule="auto"/>
        <w:rPr>
          <w:rFonts w:ascii="Times New Roman" w:eastAsia="Times New Roman" w:hAnsi="Times New Roman" w:cs="Times New Roman"/>
          <w:b/>
          <w:bCs/>
          <w:sz w:val="32"/>
          <w:szCs w:val="32"/>
        </w:rPr>
      </w:pPr>
      <w:r w:rsidRPr="008F180C">
        <w:rPr>
          <w:rFonts w:ascii="Times New Roman" w:eastAsia="Times New Roman" w:hAnsi="Times New Roman" w:cs="Times New Roman"/>
          <w:b/>
          <w:bCs/>
          <w:sz w:val="32"/>
          <w:szCs w:val="32"/>
          <w:rtl/>
        </w:rPr>
        <w:t>تمكين الفتيات والنساء من خلال التميز في رياضة الفروسية</w:t>
      </w:r>
    </w:p>
    <w:p w14:paraId="3DDF2F35" w14:textId="77777777" w:rsidR="00724E35" w:rsidRDefault="00724E35" w:rsidP="00724E35">
      <w:pPr>
        <w:bidi/>
        <w:spacing w:before="100" w:beforeAutospacing="1" w:after="100" w:afterAutospacing="1" w:line="240" w:lineRule="auto"/>
        <w:rPr>
          <w:rFonts w:ascii="Times New Roman" w:eastAsia="Times New Roman" w:hAnsi="Times New Roman" w:cs="Times New Roman"/>
          <w:sz w:val="24"/>
          <w:szCs w:val="24"/>
          <w:rtl/>
        </w:rPr>
      </w:pPr>
      <w:r w:rsidRPr="008F180C">
        <w:rPr>
          <w:rFonts w:ascii="Times New Roman" w:eastAsia="Times New Roman" w:hAnsi="Times New Roman" w:cs="Times New Roman"/>
          <w:sz w:val="24"/>
          <w:szCs w:val="24"/>
          <w:rtl/>
        </w:rPr>
        <w:t xml:space="preserve">باعتبارها المركز الوحيد المعتمد </w:t>
      </w:r>
      <w:r w:rsidRPr="008F180C">
        <w:rPr>
          <w:rFonts w:ascii="Times New Roman" w:eastAsia="Times New Roman" w:hAnsi="Times New Roman" w:cs="Times New Roman" w:hint="cs"/>
          <w:sz w:val="24"/>
          <w:szCs w:val="24"/>
          <w:rtl/>
        </w:rPr>
        <w:t xml:space="preserve">من </w:t>
      </w:r>
      <w:proofErr w:type="spellStart"/>
      <w:r w:rsidRPr="008F180C">
        <w:rPr>
          <w:rFonts w:ascii="Times New Roman" w:eastAsia="Times New Roman" w:hAnsi="Times New Roman" w:cs="Times New Roman" w:hint="cs"/>
          <w:sz w:val="24"/>
          <w:szCs w:val="24"/>
          <w:rtl/>
        </w:rPr>
        <w:t>اكويليبل</w:t>
      </w:r>
      <w:proofErr w:type="spellEnd"/>
      <w:r w:rsidRPr="008F180C">
        <w:rPr>
          <w:rFonts w:ascii="Times New Roman" w:eastAsia="Times New Roman" w:hAnsi="Times New Roman" w:cs="Times New Roman"/>
          <w:sz w:val="24"/>
          <w:szCs w:val="24"/>
          <w:rtl/>
        </w:rPr>
        <w:t xml:space="preserve"> (</w:t>
      </w:r>
      <w:proofErr w:type="spellStart"/>
      <w:r w:rsidRPr="008F180C">
        <w:rPr>
          <w:rFonts w:ascii="Times New Roman" w:eastAsia="Times New Roman" w:hAnsi="Times New Roman" w:cs="Times New Roman"/>
          <w:sz w:val="24"/>
          <w:szCs w:val="24"/>
        </w:rPr>
        <w:t>Equilabel</w:t>
      </w:r>
      <w:proofErr w:type="spellEnd"/>
      <w:r w:rsidRPr="008F180C">
        <w:rPr>
          <w:rFonts w:ascii="Times New Roman" w:eastAsia="Times New Roman" w:hAnsi="Times New Roman" w:cs="Times New Roman"/>
          <w:sz w:val="24"/>
          <w:szCs w:val="24"/>
          <w:rtl/>
        </w:rPr>
        <w:t>) في المملكة الأردنية الهاشمية والذي يضم مدربات متعلمات ومعتمدات دوليا</w:t>
      </w:r>
      <w:r>
        <w:rPr>
          <w:rFonts w:ascii="Times New Roman" w:eastAsia="Times New Roman" w:hAnsi="Times New Roman" w:cs="Times New Roman" w:hint="cs"/>
          <w:sz w:val="24"/>
          <w:szCs w:val="24"/>
          <w:rtl/>
        </w:rPr>
        <w:t>ً</w:t>
      </w:r>
      <w:r w:rsidRPr="008F180C">
        <w:rPr>
          <w:rFonts w:ascii="Times New Roman" w:eastAsia="Times New Roman" w:hAnsi="Times New Roman" w:cs="Times New Roman"/>
          <w:sz w:val="24"/>
          <w:szCs w:val="24"/>
          <w:rtl/>
        </w:rPr>
        <w:t xml:space="preserve">، تقدم </w:t>
      </w:r>
      <w:r w:rsidRPr="008F180C">
        <w:rPr>
          <w:rFonts w:ascii="Times New Roman" w:eastAsia="Times New Roman" w:hAnsi="Times New Roman" w:cs="Times New Roman" w:hint="cs"/>
          <w:sz w:val="24"/>
          <w:szCs w:val="24"/>
          <w:rtl/>
        </w:rPr>
        <w:t>أكاديمية عالية</w:t>
      </w:r>
      <w:r w:rsidRPr="008F180C">
        <w:rPr>
          <w:rFonts w:ascii="Times New Roman" w:eastAsia="Times New Roman" w:hAnsi="Times New Roman" w:cs="Times New Roman"/>
          <w:sz w:val="24"/>
          <w:szCs w:val="24"/>
          <w:rtl/>
        </w:rPr>
        <w:t xml:space="preserve"> العساف برنامجا</w:t>
      </w:r>
      <w:r>
        <w:rPr>
          <w:rFonts w:ascii="Times New Roman" w:eastAsia="Times New Roman" w:hAnsi="Times New Roman" w:cs="Times New Roman" w:hint="cs"/>
          <w:sz w:val="24"/>
          <w:szCs w:val="24"/>
          <w:rtl/>
        </w:rPr>
        <w:t>ً</w:t>
      </w:r>
      <w:r w:rsidRPr="008F180C">
        <w:rPr>
          <w:rFonts w:ascii="Times New Roman" w:eastAsia="Times New Roman" w:hAnsi="Times New Roman" w:cs="Times New Roman"/>
          <w:sz w:val="24"/>
          <w:szCs w:val="24"/>
          <w:rtl/>
        </w:rPr>
        <w:t xml:space="preserve"> فريدا</w:t>
      </w:r>
      <w:r>
        <w:rPr>
          <w:rFonts w:ascii="Times New Roman" w:eastAsia="Times New Roman" w:hAnsi="Times New Roman" w:cs="Times New Roman" w:hint="cs"/>
          <w:sz w:val="24"/>
          <w:szCs w:val="24"/>
          <w:rtl/>
        </w:rPr>
        <w:t>ً</w:t>
      </w:r>
      <w:r w:rsidRPr="008F180C">
        <w:rPr>
          <w:rFonts w:ascii="Times New Roman" w:eastAsia="Times New Roman" w:hAnsi="Times New Roman" w:cs="Times New Roman"/>
          <w:sz w:val="24"/>
          <w:szCs w:val="24"/>
          <w:rtl/>
        </w:rPr>
        <w:t xml:space="preserve"> من نوعه لرياضة الفروسية للأردنيات. ونظراً لأن السلامة ورفاهية الخيول هي </w:t>
      </w:r>
      <w:r>
        <w:rPr>
          <w:rFonts w:ascii="Times New Roman" w:eastAsia="Times New Roman" w:hAnsi="Times New Roman" w:cs="Times New Roman" w:hint="cs"/>
          <w:sz w:val="24"/>
          <w:szCs w:val="24"/>
          <w:rtl/>
        </w:rPr>
        <w:t>الركن الاساسي</w:t>
      </w:r>
      <w:r w:rsidRPr="008F180C">
        <w:rPr>
          <w:rFonts w:ascii="Times New Roman" w:eastAsia="Times New Roman" w:hAnsi="Times New Roman" w:cs="Times New Roman"/>
          <w:sz w:val="24"/>
          <w:szCs w:val="24"/>
          <w:rtl/>
        </w:rPr>
        <w:t xml:space="preserve"> في أكاديميتنا، فإننا نضمن بيئة داعمة وراعية لجميع الفارسات اللاتي يرغبن في المشاركة. سواء كن مبتدئات أو فارسات متمرسات، فسوف تتاح لهن الفرصة للعمل والتفاعل مع الخيول بالإضافة إلى اكتساب فهم أعمق لهذه الحيوانات الرائعة وبالتالي فهم أنفسهن.</w:t>
      </w:r>
    </w:p>
    <w:p w14:paraId="3622D64D" w14:textId="77777777" w:rsidR="00724E35" w:rsidRPr="00AA44A4" w:rsidRDefault="00724E35" w:rsidP="00724E35">
      <w:pPr>
        <w:bidi/>
        <w:spacing w:before="100" w:beforeAutospacing="1" w:after="100" w:afterAutospacing="1" w:line="240" w:lineRule="auto"/>
        <w:rPr>
          <w:rFonts w:ascii="Times New Roman" w:eastAsia="Times New Roman" w:hAnsi="Times New Roman" w:cs="Times New Roman"/>
          <w:b/>
          <w:bCs/>
          <w:sz w:val="24"/>
          <w:szCs w:val="24"/>
        </w:rPr>
      </w:pPr>
      <w:r w:rsidRPr="00AA44A4">
        <w:rPr>
          <w:rFonts w:ascii="Times New Roman" w:eastAsia="Times New Roman" w:hAnsi="Times New Roman" w:cs="Times New Roman"/>
          <w:b/>
          <w:bCs/>
          <w:sz w:val="24"/>
          <w:szCs w:val="24"/>
          <w:rtl/>
        </w:rPr>
        <w:t>عنوان المشروع: تمكين الفتيات والنساء من خلال التميز في رياضة الفروسية</w:t>
      </w:r>
    </w:p>
    <w:p w14:paraId="244CF1AF" w14:textId="7184BBE6" w:rsidR="004D5B46" w:rsidRDefault="004D5B46" w:rsidP="00724E35">
      <w:pPr>
        <w:bidi/>
        <w:spacing w:before="100" w:beforeAutospacing="1" w:after="100" w:afterAutospacing="1" w:line="240" w:lineRule="auto"/>
        <w:rPr>
          <w:rFonts w:ascii="Times New Roman" w:eastAsia="Times New Roman" w:hAnsi="Times New Roman" w:cs="Times New Roman"/>
          <w:b/>
          <w:bCs/>
          <w:sz w:val="24"/>
          <w:szCs w:val="24"/>
        </w:rPr>
      </w:pPr>
      <w:r w:rsidRPr="004D5B46">
        <w:rPr>
          <w:rFonts w:ascii="Times New Roman" w:eastAsia="Times New Roman" w:hAnsi="Times New Roman" w:cs="Times New Roman" w:hint="cs"/>
          <w:b/>
          <w:bCs/>
          <w:sz w:val="24"/>
          <w:szCs w:val="24"/>
          <w:rtl/>
        </w:rPr>
        <w:t>مدة</w:t>
      </w:r>
      <w:r w:rsidRPr="004D5B46">
        <w:rPr>
          <w:rFonts w:ascii="Times New Roman" w:eastAsia="Times New Roman" w:hAnsi="Times New Roman" w:cs="Times New Roman"/>
          <w:b/>
          <w:bCs/>
          <w:sz w:val="24"/>
          <w:szCs w:val="24"/>
          <w:rtl/>
        </w:rPr>
        <w:t xml:space="preserve"> </w:t>
      </w:r>
      <w:r w:rsidR="00B3777E" w:rsidRPr="004D5B46">
        <w:rPr>
          <w:rFonts w:ascii="Times New Roman" w:eastAsia="Times New Roman" w:hAnsi="Times New Roman" w:cs="Times New Roman" w:hint="cs"/>
          <w:b/>
          <w:bCs/>
          <w:sz w:val="24"/>
          <w:szCs w:val="24"/>
          <w:rtl/>
        </w:rPr>
        <w:t xml:space="preserve">المشروع: </w:t>
      </w:r>
      <w:r w:rsidR="00B3777E" w:rsidRPr="00B3777E">
        <w:rPr>
          <w:rFonts w:ascii="Times New Roman" w:eastAsia="Times New Roman" w:hAnsi="Times New Roman" w:cs="Times New Roman" w:hint="cs"/>
          <w:sz w:val="24"/>
          <w:szCs w:val="24"/>
          <w:rtl/>
        </w:rPr>
        <w:t>تموز</w:t>
      </w:r>
      <w:r w:rsidRPr="00B3777E">
        <w:rPr>
          <w:rFonts w:ascii="Times New Roman" w:eastAsia="Times New Roman" w:hAnsi="Times New Roman" w:cs="Times New Roman"/>
          <w:sz w:val="24"/>
          <w:szCs w:val="24"/>
          <w:rtl/>
        </w:rPr>
        <w:t xml:space="preserve"> </w:t>
      </w:r>
      <w:r w:rsidRPr="004D5B46">
        <w:rPr>
          <w:rFonts w:ascii="Times New Roman" w:eastAsia="Times New Roman" w:hAnsi="Times New Roman" w:cs="Times New Roman"/>
          <w:sz w:val="24"/>
          <w:szCs w:val="24"/>
          <w:rtl/>
        </w:rPr>
        <w:t>(</w:t>
      </w:r>
      <w:r w:rsidRPr="004D5B46">
        <w:rPr>
          <w:rFonts w:ascii="Times New Roman" w:eastAsia="Times New Roman" w:hAnsi="Times New Roman" w:cs="Times New Roman" w:hint="cs"/>
          <w:sz w:val="24"/>
          <w:szCs w:val="24"/>
          <w:rtl/>
        </w:rPr>
        <w:t>يوليو</w:t>
      </w:r>
      <w:r w:rsidRPr="004D5B46">
        <w:rPr>
          <w:rFonts w:ascii="Times New Roman" w:eastAsia="Times New Roman" w:hAnsi="Times New Roman" w:cs="Times New Roman"/>
          <w:sz w:val="24"/>
          <w:szCs w:val="24"/>
          <w:rtl/>
        </w:rPr>
        <w:t xml:space="preserve">) - </w:t>
      </w:r>
      <w:r w:rsidRPr="004D5B46">
        <w:rPr>
          <w:rFonts w:ascii="Times New Roman" w:eastAsia="Times New Roman" w:hAnsi="Times New Roman" w:cs="Times New Roman" w:hint="cs"/>
          <w:sz w:val="24"/>
          <w:szCs w:val="24"/>
          <w:rtl/>
        </w:rPr>
        <w:t>اب</w:t>
      </w:r>
      <w:r w:rsidRPr="004D5B46">
        <w:rPr>
          <w:rFonts w:ascii="Times New Roman" w:eastAsia="Times New Roman" w:hAnsi="Times New Roman" w:cs="Times New Roman"/>
          <w:sz w:val="24"/>
          <w:szCs w:val="24"/>
          <w:rtl/>
        </w:rPr>
        <w:t xml:space="preserve"> (</w:t>
      </w:r>
      <w:r w:rsidRPr="004D5B46">
        <w:rPr>
          <w:rFonts w:ascii="Times New Roman" w:eastAsia="Times New Roman" w:hAnsi="Times New Roman" w:cs="Times New Roman" w:hint="cs"/>
          <w:sz w:val="24"/>
          <w:szCs w:val="24"/>
          <w:rtl/>
        </w:rPr>
        <w:t>اغسطس</w:t>
      </w:r>
      <w:r w:rsidRPr="004D5B46">
        <w:rPr>
          <w:rFonts w:ascii="Times New Roman" w:eastAsia="Times New Roman" w:hAnsi="Times New Roman" w:cs="Times New Roman"/>
          <w:sz w:val="24"/>
          <w:szCs w:val="24"/>
          <w:rtl/>
        </w:rPr>
        <w:t>) 2025</w:t>
      </w:r>
    </w:p>
    <w:p w14:paraId="7479A116" w14:textId="0A0CB373" w:rsidR="00724E35" w:rsidRPr="00AA44A4" w:rsidRDefault="00724E35" w:rsidP="004D5B46">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المؤهلين</w:t>
      </w:r>
      <w:r w:rsidRPr="00AA44A4">
        <w:rPr>
          <w:rFonts w:ascii="Times New Roman" w:eastAsia="Times New Roman" w:hAnsi="Times New Roman" w:cs="Times New Roman"/>
          <w:b/>
          <w:bCs/>
          <w:sz w:val="24"/>
          <w:szCs w:val="24"/>
          <w:rtl/>
        </w:rPr>
        <w:t>:</w:t>
      </w:r>
      <w:r w:rsidRPr="00AA44A4">
        <w:rPr>
          <w:rFonts w:ascii="Times New Roman" w:eastAsia="Times New Roman" w:hAnsi="Times New Roman" w:cs="Times New Roman"/>
          <w:sz w:val="24"/>
          <w:szCs w:val="24"/>
          <w:rtl/>
        </w:rPr>
        <w:t xml:space="preserve"> مفتوح </w:t>
      </w:r>
      <w:r>
        <w:rPr>
          <w:rFonts w:ascii="Times New Roman" w:eastAsia="Times New Roman" w:hAnsi="Times New Roman" w:cs="Times New Roman" w:hint="cs"/>
          <w:sz w:val="24"/>
          <w:szCs w:val="24"/>
          <w:rtl/>
        </w:rPr>
        <w:t>ل</w:t>
      </w:r>
      <w:r w:rsidRPr="00AA44A4">
        <w:rPr>
          <w:rFonts w:ascii="Times New Roman" w:eastAsia="Times New Roman" w:hAnsi="Times New Roman" w:cs="Times New Roman"/>
          <w:sz w:val="24"/>
          <w:szCs w:val="24"/>
          <w:rtl/>
        </w:rPr>
        <w:t>لأردنيات فقط</w:t>
      </w:r>
    </w:p>
    <w:p w14:paraId="7925BD0E" w14:textId="77777777" w:rsidR="00724E35"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AA44A4">
        <w:rPr>
          <w:rFonts w:ascii="Times New Roman" w:eastAsia="Times New Roman" w:hAnsi="Times New Roman" w:cs="Times New Roman"/>
          <w:sz w:val="24"/>
          <w:szCs w:val="24"/>
          <w:rtl/>
        </w:rPr>
        <w:t xml:space="preserve"> </w:t>
      </w:r>
      <w:r w:rsidRPr="00AA44A4">
        <w:rPr>
          <w:rFonts w:ascii="Times New Roman" w:eastAsia="Times New Roman" w:hAnsi="Times New Roman" w:cs="Times New Roman"/>
          <w:b/>
          <w:bCs/>
          <w:sz w:val="24"/>
          <w:szCs w:val="24"/>
          <w:rtl/>
        </w:rPr>
        <w:t>الموعد النهائي للتقديم:</w:t>
      </w:r>
      <w:r w:rsidRPr="00AA44A4">
        <w:rPr>
          <w:rFonts w:ascii="Times New Roman" w:eastAsia="Times New Roman" w:hAnsi="Times New Roman" w:cs="Times New Roman"/>
          <w:sz w:val="24"/>
          <w:szCs w:val="24"/>
          <w:rtl/>
        </w:rPr>
        <w:t xml:space="preserve"> عدد محدود من الأماكن المتاحة</w:t>
      </w:r>
    </w:p>
    <w:p w14:paraId="37D2A9DD" w14:textId="77777777" w:rsidR="00724E35" w:rsidRDefault="00724E35" w:rsidP="00724E35">
      <w:pPr>
        <w:spacing w:after="0" w:line="240" w:lineRule="auto"/>
        <w:rPr>
          <w:rFonts w:ascii="Times New Roman" w:eastAsia="Times New Roman" w:hAnsi="Times New Roman" w:cs="Times New Roman"/>
          <w:sz w:val="24"/>
          <w:szCs w:val="24"/>
        </w:rPr>
      </w:pPr>
      <w:r>
        <w:rPr>
          <w:sz w:val="20"/>
        </w:rPr>
        <w:pict w14:anchorId="24644213">
          <v:rect id="_x0000_i1025" style="width:468pt;height:0" o:hralign="center" o:hrstd="t" o:hr="t" fillcolor="#a0a0a0" stroked="f"/>
        </w:pict>
      </w:r>
    </w:p>
    <w:p w14:paraId="27CB4CCB"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Overview:</w:t>
      </w:r>
    </w:p>
    <w:p w14:paraId="3D4DC27E"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‘Empowering Girls and Women Through Equestrian Excellence’ project is an inspiring initiative designed to offer Jordanian females the opportunity to engage in equestrian sports, build confidence, and gain valuable skills in the comfort of an all-female environment. This project aims to provide accessible riding courses that promote physical fitness, mental well-being, and empowerment through horseback riding.</w:t>
      </w:r>
    </w:p>
    <w:p w14:paraId="6B2B1ED5"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able to apply for a 10-session riding course, which usually costs 250 JOD. Thanks to the generosity of donors, each course will receive a 100 JOD discount, significantly reducing the cost for the participants and making it more accessible for all.</w:t>
      </w:r>
    </w:p>
    <w:p w14:paraId="29F38243" w14:textId="77777777" w:rsidR="00B3777E" w:rsidRDefault="00B3777E" w:rsidP="00724E35">
      <w:pPr>
        <w:spacing w:before="100" w:beforeAutospacing="1" w:after="100" w:afterAutospacing="1" w:line="240" w:lineRule="auto"/>
        <w:rPr>
          <w:rFonts w:ascii="Times New Roman" w:eastAsia="Times New Roman" w:hAnsi="Times New Roman" w:cs="Times New Roman"/>
          <w:sz w:val="24"/>
          <w:szCs w:val="24"/>
          <w:rtl/>
        </w:rPr>
      </w:pPr>
    </w:p>
    <w:p w14:paraId="704AC105" w14:textId="77777777" w:rsidR="00724E35" w:rsidRPr="00DE4EC8" w:rsidRDefault="00724E35" w:rsidP="00724E35">
      <w:pPr>
        <w:bidi/>
        <w:spacing w:before="100" w:beforeAutospacing="1" w:after="100" w:afterAutospacing="1" w:line="240" w:lineRule="auto"/>
        <w:rPr>
          <w:rFonts w:ascii="Times New Roman" w:eastAsia="Times New Roman" w:hAnsi="Times New Roman" w:cs="Times New Roman"/>
          <w:b/>
          <w:bCs/>
          <w:sz w:val="24"/>
          <w:szCs w:val="24"/>
        </w:rPr>
      </w:pPr>
      <w:r w:rsidRPr="00DE4EC8">
        <w:rPr>
          <w:rFonts w:ascii="Times New Roman" w:eastAsia="Times New Roman" w:hAnsi="Times New Roman" w:cs="Times New Roman"/>
          <w:b/>
          <w:bCs/>
          <w:sz w:val="24"/>
          <w:szCs w:val="24"/>
          <w:rtl/>
        </w:rPr>
        <w:lastRenderedPageBreak/>
        <w:t>نظرة عامة على المشروع:</w:t>
      </w:r>
    </w:p>
    <w:p w14:paraId="7EDBCF87" w14:textId="77777777" w:rsidR="00724E35" w:rsidRPr="00DE4EC8"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DE4EC8">
        <w:rPr>
          <w:rFonts w:ascii="Times New Roman" w:eastAsia="Times New Roman" w:hAnsi="Times New Roman" w:cs="Times New Roman"/>
          <w:sz w:val="24"/>
          <w:szCs w:val="24"/>
          <w:rtl/>
        </w:rPr>
        <w:t xml:space="preserve">مشروع </w:t>
      </w:r>
      <w:r>
        <w:rPr>
          <w:rFonts w:ascii="Times New Roman" w:eastAsia="Times New Roman" w:hAnsi="Times New Roman" w:cs="Times New Roman" w:hint="cs"/>
          <w:sz w:val="24"/>
          <w:szCs w:val="24"/>
          <w:rtl/>
        </w:rPr>
        <w:t xml:space="preserve">" </w:t>
      </w:r>
      <w:r w:rsidRPr="00DE4EC8">
        <w:rPr>
          <w:rFonts w:ascii="Times New Roman" w:eastAsia="Times New Roman" w:hAnsi="Times New Roman" w:cs="Times New Roman"/>
          <w:sz w:val="24"/>
          <w:szCs w:val="24"/>
          <w:rtl/>
        </w:rPr>
        <w:t>تمكين الفتيات والنساء من خلال التميز في رياضة الفروسية</w:t>
      </w:r>
      <w:r>
        <w:rPr>
          <w:rFonts w:ascii="Times New Roman" w:eastAsia="Times New Roman" w:hAnsi="Times New Roman" w:cs="Times New Roman" w:hint="cs"/>
          <w:sz w:val="24"/>
          <w:szCs w:val="24"/>
          <w:rtl/>
        </w:rPr>
        <w:t xml:space="preserve"> "</w:t>
      </w:r>
      <w:r w:rsidRPr="00DE4EC8">
        <w:rPr>
          <w:rFonts w:ascii="Times New Roman" w:eastAsia="Times New Roman" w:hAnsi="Times New Roman" w:cs="Times New Roman"/>
          <w:sz w:val="24"/>
          <w:szCs w:val="24"/>
          <w:rtl/>
        </w:rPr>
        <w:t xml:space="preserve"> هو مبادرة ملهمة تهدف إلى منح الأردنيات الفرصة للمشاركة في رياضات الفروسية وبناء الثقة واكتساب مهارات قيمة في بيئة مريحة للنساء فقط. يهدف هذا المشروع إلى توفير دورات ركوب الخيل التي تعزز اللياقة البدنية والرفاهية العقلية وتمكين المرأة من خلال ركوب الخيل.</w:t>
      </w:r>
    </w:p>
    <w:p w14:paraId="51B571D7" w14:textId="77777777" w:rsidR="00724E35"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DE4EC8">
        <w:rPr>
          <w:rFonts w:ascii="Times New Roman" w:eastAsia="Times New Roman" w:hAnsi="Times New Roman" w:cs="Times New Roman"/>
          <w:sz w:val="24"/>
          <w:szCs w:val="24"/>
          <w:rtl/>
        </w:rPr>
        <w:t xml:space="preserve">سيتمكن المشاركون من التقدم بطلب للحصول على دورة ركوب الخيل من 10 </w:t>
      </w:r>
      <w:r>
        <w:rPr>
          <w:rFonts w:ascii="Times New Roman" w:eastAsia="Times New Roman" w:hAnsi="Times New Roman" w:cs="Times New Roman" w:hint="cs"/>
          <w:sz w:val="24"/>
          <w:szCs w:val="24"/>
          <w:rtl/>
        </w:rPr>
        <w:t>دروس</w:t>
      </w:r>
      <w:r w:rsidRPr="00DE4EC8">
        <w:rPr>
          <w:rFonts w:ascii="Times New Roman" w:eastAsia="Times New Roman" w:hAnsi="Times New Roman" w:cs="Times New Roman"/>
          <w:sz w:val="24"/>
          <w:szCs w:val="24"/>
          <w:rtl/>
        </w:rPr>
        <w:t>، والتي تكلف عادة 250 دينارا</w:t>
      </w:r>
      <w:r>
        <w:rPr>
          <w:rFonts w:ascii="Times New Roman" w:eastAsia="Times New Roman" w:hAnsi="Times New Roman" w:cs="Times New Roman" w:hint="cs"/>
          <w:sz w:val="24"/>
          <w:szCs w:val="24"/>
          <w:rtl/>
        </w:rPr>
        <w:t>ً</w:t>
      </w:r>
      <w:r w:rsidRPr="00DE4EC8">
        <w:rPr>
          <w:rFonts w:ascii="Times New Roman" w:eastAsia="Times New Roman" w:hAnsi="Times New Roman" w:cs="Times New Roman"/>
          <w:sz w:val="24"/>
          <w:szCs w:val="24"/>
          <w:rtl/>
        </w:rPr>
        <w:t xml:space="preserve"> أردنيا</w:t>
      </w:r>
      <w:r>
        <w:rPr>
          <w:rFonts w:ascii="Times New Roman" w:eastAsia="Times New Roman" w:hAnsi="Times New Roman" w:cs="Times New Roman" w:hint="cs"/>
          <w:sz w:val="24"/>
          <w:szCs w:val="24"/>
          <w:rtl/>
        </w:rPr>
        <w:t>ً</w:t>
      </w:r>
      <w:r w:rsidRPr="00DE4EC8">
        <w:rPr>
          <w:rFonts w:ascii="Times New Roman" w:eastAsia="Times New Roman" w:hAnsi="Times New Roman" w:cs="Times New Roman"/>
          <w:sz w:val="24"/>
          <w:szCs w:val="24"/>
          <w:rtl/>
        </w:rPr>
        <w:t xml:space="preserve">. وبفضل كرم المانحين، ستحصل كل دورة على خصم 100 دينار أردني، مما يقلل بشكل كبير من التكلفة </w:t>
      </w:r>
      <w:r>
        <w:rPr>
          <w:rFonts w:ascii="Times New Roman" w:eastAsia="Times New Roman" w:hAnsi="Times New Roman" w:cs="Times New Roman" w:hint="cs"/>
          <w:sz w:val="24"/>
          <w:szCs w:val="24"/>
          <w:rtl/>
        </w:rPr>
        <w:t>على ا</w:t>
      </w:r>
      <w:r w:rsidRPr="00DE4EC8">
        <w:rPr>
          <w:rFonts w:ascii="Times New Roman" w:eastAsia="Times New Roman" w:hAnsi="Times New Roman" w:cs="Times New Roman"/>
          <w:sz w:val="24"/>
          <w:szCs w:val="24"/>
          <w:rtl/>
        </w:rPr>
        <w:t xml:space="preserve">لمشاركين ويجعلها </w:t>
      </w:r>
      <w:r>
        <w:rPr>
          <w:rFonts w:ascii="Times New Roman" w:eastAsia="Times New Roman" w:hAnsi="Times New Roman" w:cs="Times New Roman" w:hint="cs"/>
          <w:sz w:val="24"/>
          <w:szCs w:val="24"/>
          <w:rtl/>
        </w:rPr>
        <w:t>ميسرة</w:t>
      </w:r>
      <w:r w:rsidRPr="00DE4EC8">
        <w:rPr>
          <w:rFonts w:ascii="Times New Roman" w:eastAsia="Times New Roman" w:hAnsi="Times New Roman" w:cs="Times New Roman"/>
          <w:sz w:val="24"/>
          <w:szCs w:val="24"/>
          <w:rtl/>
        </w:rPr>
        <w:t xml:space="preserve"> للجميع.</w:t>
      </w:r>
    </w:p>
    <w:p w14:paraId="38DD326D"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p>
    <w:p w14:paraId="18E459F7" w14:textId="77777777" w:rsidR="00724E35" w:rsidRDefault="00724E35" w:rsidP="00724E35">
      <w:pPr>
        <w:spacing w:after="0" w:line="240" w:lineRule="auto"/>
        <w:rPr>
          <w:rFonts w:ascii="Times New Roman" w:eastAsia="Times New Roman" w:hAnsi="Times New Roman" w:cs="Times New Roman"/>
          <w:sz w:val="24"/>
          <w:szCs w:val="24"/>
        </w:rPr>
      </w:pPr>
      <w:r>
        <w:rPr>
          <w:sz w:val="20"/>
        </w:rPr>
        <w:pict w14:anchorId="354799B6">
          <v:rect id="_x0000_i1026" style="width:468pt;height:0" o:hralign="center" o:hrstd="t" o:hr="t" fillcolor="#a0a0a0" stroked="f"/>
        </w:pict>
      </w:r>
    </w:p>
    <w:p w14:paraId="0B5C0E75"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Details:</w:t>
      </w:r>
    </w:p>
    <w:p w14:paraId="65A35B0B" w14:textId="77777777" w:rsidR="00724E35" w:rsidRDefault="00724E35" w:rsidP="00724E3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Length:</w:t>
      </w:r>
      <w:r>
        <w:rPr>
          <w:rFonts w:ascii="Times New Roman" w:eastAsia="Times New Roman" w:hAnsi="Times New Roman" w:cs="Times New Roman"/>
          <w:sz w:val="24"/>
          <w:szCs w:val="24"/>
        </w:rPr>
        <w:t xml:space="preserve"> 10 Riding sessions</w:t>
      </w:r>
    </w:p>
    <w:p w14:paraId="46E8AC35" w14:textId="77777777" w:rsidR="00724E35" w:rsidRDefault="00724E35" w:rsidP="00724E3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Discounted Fee:</w:t>
      </w:r>
      <w:r>
        <w:rPr>
          <w:rFonts w:ascii="Times New Roman" w:eastAsia="Times New Roman" w:hAnsi="Times New Roman" w:cs="Times New Roman"/>
          <w:sz w:val="24"/>
          <w:szCs w:val="24"/>
        </w:rPr>
        <w:t xml:space="preserve"> Each course will be offered at a discounted price of 150 JOD (instead of the usual 250 JOD) thanks to the 100 JOD donation.</w:t>
      </w:r>
    </w:p>
    <w:p w14:paraId="672346B7" w14:textId="77777777" w:rsidR="00724E35" w:rsidRDefault="00724E35" w:rsidP="00724E3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Eligibility:</w:t>
      </w:r>
      <w:r>
        <w:rPr>
          <w:rFonts w:ascii="Times New Roman" w:eastAsia="Times New Roman" w:hAnsi="Times New Roman" w:cs="Times New Roman"/>
          <w:sz w:val="24"/>
          <w:szCs w:val="24"/>
        </w:rPr>
        <w:t xml:space="preserve"> Only females with Jordanian nationality are eligible to apply.</w:t>
      </w:r>
    </w:p>
    <w:p w14:paraId="4F5CD609" w14:textId="77777777" w:rsidR="00724E35" w:rsidRDefault="00724E35" w:rsidP="00724E3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Spots</w:t>
      </w:r>
      <w:proofErr w:type="gramEnd"/>
      <w:r>
        <w:rPr>
          <w:rFonts w:ascii="Times New Roman" w:eastAsia="Times New Roman" w:hAnsi="Times New Roman" w:cs="Times New Roman"/>
          <w:b/>
          <w:sz w:val="24"/>
          <w:szCs w:val="24"/>
        </w:rPr>
        <w:t xml:space="preserve"> Available:</w:t>
      </w:r>
      <w:r>
        <w:rPr>
          <w:rFonts w:ascii="Times New Roman" w:eastAsia="Times New Roman" w:hAnsi="Times New Roman" w:cs="Times New Roman"/>
          <w:sz w:val="24"/>
          <w:szCs w:val="24"/>
        </w:rPr>
        <w:t xml:space="preserve"> Limited spaces are </w:t>
      </w:r>
      <w:proofErr w:type="gramStart"/>
      <w:r>
        <w:rPr>
          <w:rFonts w:ascii="Times New Roman" w:eastAsia="Times New Roman" w:hAnsi="Times New Roman" w:cs="Times New Roman"/>
          <w:sz w:val="24"/>
          <w:szCs w:val="24"/>
        </w:rPr>
        <w:t>available</w:t>
      </w:r>
      <w:proofErr w:type="gramEnd"/>
      <w:r>
        <w:rPr>
          <w:rFonts w:ascii="Times New Roman" w:eastAsia="Times New Roman" w:hAnsi="Times New Roman" w:cs="Times New Roman"/>
          <w:sz w:val="24"/>
          <w:szCs w:val="24"/>
        </w:rPr>
        <w:t xml:space="preserve"> and applications will be accepted on a first-come, first-served basis.</w:t>
      </w:r>
    </w:p>
    <w:p w14:paraId="378C0544" w14:textId="77777777" w:rsidR="00724E35" w:rsidRPr="00D17B3D" w:rsidRDefault="00724E35" w:rsidP="00724E35">
      <w:pPr>
        <w:tabs>
          <w:tab w:val="left" w:pos="720"/>
        </w:tabs>
        <w:bidi/>
        <w:spacing w:before="100" w:beforeAutospacing="1" w:after="100" w:afterAutospacing="1" w:line="240" w:lineRule="auto"/>
        <w:rPr>
          <w:rFonts w:ascii="Times New Roman" w:eastAsia="Times New Roman" w:hAnsi="Times New Roman" w:cs="Times New Roman"/>
          <w:b/>
          <w:bCs/>
          <w:sz w:val="24"/>
          <w:szCs w:val="24"/>
        </w:rPr>
      </w:pPr>
      <w:r w:rsidRPr="00D17B3D">
        <w:rPr>
          <w:rFonts w:ascii="Times New Roman" w:eastAsia="Times New Roman" w:hAnsi="Times New Roman" w:cs="Times New Roman"/>
          <w:b/>
          <w:bCs/>
          <w:sz w:val="24"/>
          <w:szCs w:val="24"/>
          <w:rtl/>
        </w:rPr>
        <w:t>التفاصيل الرئيسية:</w:t>
      </w:r>
    </w:p>
    <w:p w14:paraId="11B2CE0F" w14:textId="77777777" w:rsidR="00724E35" w:rsidRPr="0059568C" w:rsidRDefault="00724E35" w:rsidP="00724E35">
      <w:pPr>
        <w:pStyle w:val="ListParagraph"/>
        <w:numPr>
          <w:ilvl w:val="0"/>
          <w:numId w:val="3"/>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59568C">
        <w:rPr>
          <w:rFonts w:ascii="Times New Roman" w:eastAsia="Times New Roman" w:hAnsi="Times New Roman" w:cs="Times New Roman"/>
          <w:b/>
          <w:bCs/>
          <w:sz w:val="24"/>
          <w:szCs w:val="24"/>
          <w:rtl/>
        </w:rPr>
        <w:t>مدة الدورة:</w:t>
      </w:r>
      <w:r w:rsidRPr="0059568C">
        <w:rPr>
          <w:rFonts w:ascii="Times New Roman" w:eastAsia="Times New Roman" w:hAnsi="Times New Roman" w:cs="Times New Roman"/>
          <w:sz w:val="24"/>
          <w:szCs w:val="24"/>
          <w:rtl/>
        </w:rPr>
        <w:t xml:space="preserve"> 10 </w:t>
      </w:r>
      <w:r>
        <w:rPr>
          <w:rFonts w:ascii="Times New Roman" w:eastAsia="Times New Roman" w:hAnsi="Times New Roman" w:cs="Times New Roman" w:hint="cs"/>
          <w:sz w:val="24"/>
          <w:szCs w:val="24"/>
          <w:rtl/>
        </w:rPr>
        <w:t>دروس</w:t>
      </w:r>
      <w:r w:rsidRPr="0059568C">
        <w:rPr>
          <w:rFonts w:ascii="Times New Roman" w:eastAsia="Times New Roman" w:hAnsi="Times New Roman" w:cs="Times New Roman"/>
          <w:sz w:val="24"/>
          <w:szCs w:val="24"/>
          <w:rtl/>
        </w:rPr>
        <w:t>.</w:t>
      </w:r>
    </w:p>
    <w:p w14:paraId="1397CC73" w14:textId="77777777" w:rsidR="00724E35" w:rsidRPr="0059568C" w:rsidRDefault="00724E35" w:rsidP="00724E35">
      <w:pPr>
        <w:pStyle w:val="ListParagraph"/>
        <w:numPr>
          <w:ilvl w:val="0"/>
          <w:numId w:val="3"/>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59568C">
        <w:rPr>
          <w:rFonts w:ascii="Times New Roman" w:eastAsia="Times New Roman" w:hAnsi="Times New Roman" w:cs="Times New Roman"/>
          <w:b/>
          <w:bCs/>
          <w:sz w:val="24"/>
          <w:szCs w:val="24"/>
          <w:rtl/>
        </w:rPr>
        <w:t>الرسوم المخفضة:</w:t>
      </w:r>
      <w:r w:rsidRPr="0059568C">
        <w:rPr>
          <w:rFonts w:ascii="Times New Roman" w:eastAsia="Times New Roman" w:hAnsi="Times New Roman" w:cs="Times New Roman"/>
          <w:sz w:val="24"/>
          <w:szCs w:val="24"/>
          <w:rtl/>
        </w:rPr>
        <w:t xml:space="preserve"> سيتم تقديم كل دورة بسعر مخفض قدره 150 دينارا</w:t>
      </w:r>
      <w:r>
        <w:rPr>
          <w:rFonts w:ascii="Times New Roman" w:eastAsia="Times New Roman" w:hAnsi="Times New Roman" w:cs="Times New Roman" w:hint="cs"/>
          <w:sz w:val="24"/>
          <w:szCs w:val="24"/>
          <w:rtl/>
        </w:rPr>
        <w:t>ً</w:t>
      </w:r>
      <w:r w:rsidRPr="0059568C">
        <w:rPr>
          <w:rFonts w:ascii="Times New Roman" w:eastAsia="Times New Roman" w:hAnsi="Times New Roman" w:cs="Times New Roman"/>
          <w:sz w:val="24"/>
          <w:szCs w:val="24"/>
          <w:rtl/>
        </w:rPr>
        <w:t xml:space="preserve"> أردنيا</w:t>
      </w:r>
      <w:r>
        <w:rPr>
          <w:rFonts w:ascii="Times New Roman" w:eastAsia="Times New Roman" w:hAnsi="Times New Roman" w:cs="Times New Roman" w:hint="cs"/>
          <w:sz w:val="24"/>
          <w:szCs w:val="24"/>
          <w:rtl/>
        </w:rPr>
        <w:t>ً</w:t>
      </w:r>
      <w:r w:rsidRPr="0059568C">
        <w:rPr>
          <w:rFonts w:ascii="Times New Roman" w:eastAsia="Times New Roman" w:hAnsi="Times New Roman" w:cs="Times New Roman"/>
          <w:sz w:val="24"/>
          <w:szCs w:val="24"/>
          <w:rtl/>
        </w:rPr>
        <w:t xml:space="preserve"> (بدلا</w:t>
      </w:r>
      <w:r>
        <w:rPr>
          <w:rFonts w:ascii="Times New Roman" w:eastAsia="Times New Roman" w:hAnsi="Times New Roman" w:cs="Times New Roman" w:hint="cs"/>
          <w:sz w:val="24"/>
          <w:szCs w:val="24"/>
          <w:rtl/>
        </w:rPr>
        <w:t>ً</w:t>
      </w:r>
      <w:r w:rsidRPr="0059568C">
        <w:rPr>
          <w:rFonts w:ascii="Times New Roman" w:eastAsia="Times New Roman" w:hAnsi="Times New Roman" w:cs="Times New Roman"/>
          <w:sz w:val="24"/>
          <w:szCs w:val="24"/>
          <w:rtl/>
        </w:rPr>
        <w:t xml:space="preserve"> من 250 دينارا</w:t>
      </w:r>
      <w:r>
        <w:rPr>
          <w:rFonts w:ascii="Times New Roman" w:eastAsia="Times New Roman" w:hAnsi="Times New Roman" w:cs="Times New Roman" w:hint="cs"/>
          <w:sz w:val="24"/>
          <w:szCs w:val="24"/>
          <w:rtl/>
        </w:rPr>
        <w:t>ً</w:t>
      </w:r>
      <w:r w:rsidRPr="0059568C">
        <w:rPr>
          <w:rFonts w:ascii="Times New Roman" w:eastAsia="Times New Roman" w:hAnsi="Times New Roman" w:cs="Times New Roman"/>
          <w:sz w:val="24"/>
          <w:szCs w:val="24"/>
          <w:rtl/>
        </w:rPr>
        <w:t xml:space="preserve"> أردنيا</w:t>
      </w:r>
      <w:r>
        <w:rPr>
          <w:rFonts w:ascii="Times New Roman" w:eastAsia="Times New Roman" w:hAnsi="Times New Roman" w:cs="Times New Roman" w:hint="cs"/>
          <w:sz w:val="24"/>
          <w:szCs w:val="24"/>
          <w:rtl/>
        </w:rPr>
        <w:t>ً</w:t>
      </w:r>
      <w:r w:rsidRPr="0059568C">
        <w:rPr>
          <w:rFonts w:ascii="Times New Roman" w:eastAsia="Times New Roman" w:hAnsi="Times New Roman" w:cs="Times New Roman"/>
          <w:sz w:val="24"/>
          <w:szCs w:val="24"/>
          <w:rtl/>
        </w:rPr>
        <w:t xml:space="preserve"> المعتادة) بفضل </w:t>
      </w:r>
      <w:r>
        <w:rPr>
          <w:rFonts w:ascii="Times New Roman" w:eastAsia="Times New Roman" w:hAnsi="Times New Roman" w:cs="Times New Roman" w:hint="cs"/>
          <w:sz w:val="24"/>
          <w:szCs w:val="24"/>
          <w:rtl/>
        </w:rPr>
        <w:t>المنحة المقدمة</w:t>
      </w:r>
      <w:r w:rsidRPr="0059568C">
        <w:rPr>
          <w:rFonts w:ascii="Times New Roman" w:eastAsia="Times New Roman" w:hAnsi="Times New Roman" w:cs="Times New Roman"/>
          <w:sz w:val="24"/>
          <w:szCs w:val="24"/>
          <w:rtl/>
        </w:rPr>
        <w:t xml:space="preserve"> بمبلغ 100 دينار أردني</w:t>
      </w:r>
      <w:r>
        <w:rPr>
          <w:rFonts w:ascii="Times New Roman" w:eastAsia="Times New Roman" w:hAnsi="Times New Roman" w:cs="Times New Roman" w:hint="cs"/>
          <w:sz w:val="24"/>
          <w:szCs w:val="24"/>
          <w:rtl/>
        </w:rPr>
        <w:t xml:space="preserve"> لكل دورة</w:t>
      </w:r>
      <w:r w:rsidRPr="0059568C">
        <w:rPr>
          <w:rFonts w:ascii="Times New Roman" w:eastAsia="Times New Roman" w:hAnsi="Times New Roman" w:cs="Times New Roman"/>
          <w:sz w:val="24"/>
          <w:szCs w:val="24"/>
          <w:rtl/>
        </w:rPr>
        <w:t>.</w:t>
      </w:r>
    </w:p>
    <w:p w14:paraId="418B17B1" w14:textId="77777777" w:rsidR="00724E35" w:rsidRPr="0059568C" w:rsidRDefault="00724E35" w:rsidP="00724E35">
      <w:pPr>
        <w:pStyle w:val="ListParagraph"/>
        <w:numPr>
          <w:ilvl w:val="0"/>
          <w:numId w:val="3"/>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المؤهلون</w:t>
      </w:r>
      <w:r w:rsidRPr="0059568C">
        <w:rPr>
          <w:rFonts w:ascii="Times New Roman" w:eastAsia="Times New Roman" w:hAnsi="Times New Roman" w:cs="Times New Roman"/>
          <w:b/>
          <w:bCs/>
          <w:sz w:val="24"/>
          <w:szCs w:val="24"/>
          <w:rtl/>
        </w:rPr>
        <w:t>:</w:t>
      </w:r>
      <w:r w:rsidRPr="0059568C">
        <w:rPr>
          <w:rFonts w:ascii="Times New Roman" w:eastAsia="Times New Roman" w:hAnsi="Times New Roman" w:cs="Times New Roman"/>
          <w:sz w:val="24"/>
          <w:szCs w:val="24"/>
          <w:rtl/>
        </w:rPr>
        <w:t xml:space="preserve"> فقط الإناث من الجنسية الأردنية مؤهلات للتقديم.</w:t>
      </w:r>
    </w:p>
    <w:p w14:paraId="1018B8D2" w14:textId="77777777" w:rsidR="00724E35" w:rsidRPr="0059568C" w:rsidRDefault="00724E35" w:rsidP="00724E35">
      <w:pPr>
        <w:pStyle w:val="ListParagraph"/>
        <w:numPr>
          <w:ilvl w:val="0"/>
          <w:numId w:val="3"/>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59568C">
        <w:rPr>
          <w:rFonts w:ascii="Times New Roman" w:eastAsia="Times New Roman" w:hAnsi="Times New Roman" w:cs="Times New Roman"/>
          <w:b/>
          <w:bCs/>
          <w:sz w:val="24"/>
          <w:szCs w:val="24"/>
          <w:rtl/>
        </w:rPr>
        <w:t>الأماكن المتاحة:</w:t>
      </w:r>
      <w:r w:rsidRPr="0059568C">
        <w:rPr>
          <w:rFonts w:ascii="Times New Roman" w:eastAsia="Times New Roman" w:hAnsi="Times New Roman" w:cs="Times New Roman"/>
          <w:sz w:val="24"/>
          <w:szCs w:val="24"/>
          <w:rtl/>
        </w:rPr>
        <w:t xml:space="preserve"> الأماكن المتاحة محدودة وسيتم قبول الطلبات على أساس أسبقية الحضور.</w:t>
      </w:r>
    </w:p>
    <w:p w14:paraId="1F7709C3" w14:textId="77777777" w:rsidR="00724E35" w:rsidRDefault="00724E35" w:rsidP="00724E35">
      <w:pPr>
        <w:spacing w:after="0" w:line="240" w:lineRule="auto"/>
        <w:rPr>
          <w:rFonts w:ascii="Times New Roman" w:eastAsia="Times New Roman" w:hAnsi="Times New Roman" w:cs="Times New Roman"/>
          <w:sz w:val="24"/>
          <w:szCs w:val="24"/>
        </w:rPr>
      </w:pPr>
      <w:r>
        <w:rPr>
          <w:sz w:val="20"/>
        </w:rPr>
        <w:pict w14:anchorId="16E0A78C">
          <v:rect id="_x0000_i1027" style="width:468pt;height:0" o:hralign="center" o:hrstd="t" o:hr="t" fillcolor="#a0a0a0" stroked="f"/>
        </w:pict>
      </w:r>
    </w:p>
    <w:p w14:paraId="34BE3D88" w14:textId="77777777" w:rsidR="00724E35" w:rsidRDefault="00724E35" w:rsidP="00724E35">
      <w:pPr>
        <w:spacing w:before="100" w:beforeAutospacing="1" w:after="100" w:afterAutospacing="1" w:line="240" w:lineRule="auto"/>
        <w:rPr>
          <w:rFonts w:ascii="Times New Roman" w:eastAsia="Times New Roman" w:hAnsi="Times New Roman" w:cs="Times New Roman"/>
          <w:b/>
          <w:sz w:val="24"/>
          <w:szCs w:val="24"/>
        </w:rPr>
      </w:pPr>
    </w:p>
    <w:p w14:paraId="014B4D06"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w:t>
      </w:r>
    </w:p>
    <w:p w14:paraId="40D67EA6" w14:textId="77777777" w:rsidR="00724E35" w:rsidRDefault="00724E35" w:rsidP="00724E3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Empowerment through Equestrian Sports:</w:t>
      </w:r>
      <w:r>
        <w:rPr>
          <w:rFonts w:ascii="Times New Roman" w:eastAsia="Times New Roman" w:hAnsi="Times New Roman" w:cs="Times New Roman"/>
          <w:sz w:val="24"/>
          <w:szCs w:val="24"/>
        </w:rPr>
        <w:t xml:space="preserve"> Provide girls and women with the opportunity to learn horseback riding, fostering a sense of empowerment, confidence, and independence.</w:t>
      </w:r>
    </w:p>
    <w:p w14:paraId="7FC58B3B" w14:textId="77777777" w:rsidR="00724E35" w:rsidRDefault="00724E35" w:rsidP="00724E3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and Mental Wellness:</w:t>
      </w:r>
      <w:r>
        <w:rPr>
          <w:rFonts w:ascii="Times New Roman" w:eastAsia="Times New Roman" w:hAnsi="Times New Roman" w:cs="Times New Roman"/>
          <w:sz w:val="24"/>
          <w:szCs w:val="24"/>
        </w:rPr>
        <w:t xml:space="preserve"> Riding is not only a fun and exhilarating activity but also an excellent form of exercise that promotes physical strength, balance, and mental focus.</w:t>
      </w:r>
    </w:p>
    <w:p w14:paraId="587B5570" w14:textId="77777777" w:rsidR="00724E35" w:rsidRDefault="00724E35" w:rsidP="00724E3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Inclusive Access to Learning:</w:t>
      </w:r>
      <w:r>
        <w:rPr>
          <w:rFonts w:ascii="Times New Roman" w:eastAsia="Times New Roman" w:hAnsi="Times New Roman" w:cs="Times New Roman"/>
          <w:sz w:val="24"/>
          <w:szCs w:val="24"/>
        </w:rPr>
        <w:t xml:space="preserve"> By offering a discounted rate and courses given by female instructors, we aim to make horseback riding more accessible to Jordanian girls and women who might otherwise not have the opportunity to participate.</w:t>
      </w:r>
    </w:p>
    <w:p w14:paraId="0E897F09" w14:textId="77777777" w:rsidR="00724E35" w:rsidRPr="00912252" w:rsidRDefault="00724E35" w:rsidP="00724E35">
      <w:pPr>
        <w:tabs>
          <w:tab w:val="left" w:pos="720"/>
        </w:tabs>
        <w:bidi/>
        <w:spacing w:before="100" w:beforeAutospacing="1" w:after="100" w:afterAutospacing="1" w:line="240" w:lineRule="auto"/>
        <w:rPr>
          <w:rFonts w:ascii="Times New Roman" w:eastAsia="Times New Roman" w:hAnsi="Times New Roman" w:cs="Times New Roman"/>
          <w:b/>
          <w:bCs/>
          <w:sz w:val="24"/>
          <w:szCs w:val="24"/>
        </w:rPr>
      </w:pPr>
      <w:r w:rsidRPr="00912252">
        <w:rPr>
          <w:rFonts w:ascii="Times New Roman" w:eastAsia="Times New Roman" w:hAnsi="Times New Roman" w:cs="Times New Roman"/>
          <w:b/>
          <w:bCs/>
          <w:sz w:val="24"/>
          <w:szCs w:val="24"/>
          <w:rtl/>
        </w:rPr>
        <w:t>الأهداف:</w:t>
      </w:r>
    </w:p>
    <w:p w14:paraId="4BDB2B79" w14:textId="77777777" w:rsidR="00724E35" w:rsidRPr="00912252" w:rsidRDefault="00724E35" w:rsidP="00724E35">
      <w:pPr>
        <w:pStyle w:val="ListParagraph"/>
        <w:numPr>
          <w:ilvl w:val="0"/>
          <w:numId w:val="4"/>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b/>
          <w:bCs/>
          <w:sz w:val="24"/>
          <w:szCs w:val="24"/>
          <w:rtl/>
        </w:rPr>
        <w:lastRenderedPageBreak/>
        <w:t>التمكين من خلال رياضة الفروسية:</w:t>
      </w:r>
      <w:r w:rsidRPr="00912252">
        <w:rPr>
          <w:rFonts w:ascii="Times New Roman" w:eastAsia="Times New Roman" w:hAnsi="Times New Roman" w:cs="Times New Roman"/>
          <w:sz w:val="24"/>
          <w:szCs w:val="24"/>
          <w:rtl/>
        </w:rPr>
        <w:t xml:space="preserve"> توفير الفرصة للفتيات والنساء لتعلم ركوب الخيل، وتعزيز الشعور بالتمكين والثقة والاستقلال.</w:t>
      </w:r>
    </w:p>
    <w:p w14:paraId="321FAB6E" w14:textId="77777777" w:rsidR="00724E35" w:rsidRPr="00912252" w:rsidRDefault="00724E35" w:rsidP="00724E35">
      <w:pPr>
        <w:pStyle w:val="ListParagraph"/>
        <w:numPr>
          <w:ilvl w:val="0"/>
          <w:numId w:val="4"/>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b/>
          <w:bCs/>
          <w:sz w:val="24"/>
          <w:szCs w:val="24"/>
          <w:rtl/>
        </w:rPr>
        <w:t>الصحة البدنية والعقلية:</w:t>
      </w:r>
      <w:r w:rsidRPr="00912252">
        <w:rPr>
          <w:rFonts w:ascii="Times New Roman" w:eastAsia="Times New Roman" w:hAnsi="Times New Roman" w:cs="Times New Roman"/>
          <w:sz w:val="24"/>
          <w:szCs w:val="24"/>
          <w:rtl/>
        </w:rPr>
        <w:t xml:space="preserve"> ركوب الخيل ليس مجرد نشاط ممتع ومثير، بل هو أيضًا شكل ممتاز من أشكال التمارين التي تعزز القوة البدنية والتوازن والتركيز العقلي.</w:t>
      </w:r>
    </w:p>
    <w:p w14:paraId="04007913" w14:textId="77777777" w:rsidR="00724E35" w:rsidRPr="00912252" w:rsidRDefault="00724E35" w:rsidP="00724E35">
      <w:pPr>
        <w:pStyle w:val="ListParagraph"/>
        <w:numPr>
          <w:ilvl w:val="0"/>
          <w:numId w:val="4"/>
        </w:numPr>
        <w:tabs>
          <w:tab w:val="left" w:pos="720"/>
        </w:tabs>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b/>
          <w:bCs/>
          <w:sz w:val="24"/>
          <w:szCs w:val="24"/>
          <w:rtl/>
        </w:rPr>
        <w:t>الوصول الشامل إلى التعلم:</w:t>
      </w:r>
      <w:r w:rsidRPr="00912252">
        <w:rPr>
          <w:rFonts w:ascii="Times New Roman" w:eastAsia="Times New Roman" w:hAnsi="Times New Roman" w:cs="Times New Roman"/>
          <w:sz w:val="24"/>
          <w:szCs w:val="24"/>
          <w:rtl/>
        </w:rPr>
        <w:t xml:space="preserve"> من خلال تقديم سعر مخفض ودورات تدريبية تقدمها مدربات، نهدف إلى جعل ركوب الخيل </w:t>
      </w:r>
      <w:r>
        <w:rPr>
          <w:rFonts w:ascii="Times New Roman" w:eastAsia="Times New Roman" w:hAnsi="Times New Roman" w:cs="Times New Roman" w:hint="cs"/>
          <w:sz w:val="24"/>
          <w:szCs w:val="24"/>
          <w:rtl/>
        </w:rPr>
        <w:t>ميسر</w:t>
      </w:r>
      <w:r w:rsidRPr="00912252">
        <w:rPr>
          <w:rFonts w:ascii="Times New Roman" w:eastAsia="Times New Roman" w:hAnsi="Times New Roman" w:cs="Times New Roman"/>
          <w:sz w:val="24"/>
          <w:szCs w:val="24"/>
          <w:rtl/>
        </w:rPr>
        <w:t xml:space="preserve"> للفتيات والنساء الأردنيات اللاتي قد لا تتاح لهن الفرصة للمشاركة.</w:t>
      </w:r>
    </w:p>
    <w:p w14:paraId="213186C6" w14:textId="77777777" w:rsidR="00724E35" w:rsidRDefault="00724E35" w:rsidP="00724E35">
      <w:pPr>
        <w:spacing w:after="0" w:line="240" w:lineRule="auto"/>
        <w:rPr>
          <w:rFonts w:ascii="Times New Roman" w:eastAsia="Times New Roman" w:hAnsi="Times New Roman" w:cs="Times New Roman"/>
          <w:sz w:val="24"/>
          <w:szCs w:val="24"/>
        </w:rPr>
      </w:pPr>
      <w:r>
        <w:rPr>
          <w:sz w:val="20"/>
        </w:rPr>
        <w:pict w14:anchorId="438863D3">
          <v:rect id="_x0000_i1028" style="width:468pt;height:0" o:hralign="center" o:hrstd="t" o:hr="t" fillcolor="#a0a0a0" stroked="f"/>
        </w:pict>
      </w:r>
    </w:p>
    <w:p w14:paraId="040C2E9A"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to Apply:</w:t>
      </w:r>
    </w:p>
    <w:p w14:paraId="62648729"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interested Jordanian girls and women must fill out an online application form available on the website.</w:t>
      </w:r>
    </w:p>
    <w:p w14:paraId="45A21918"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Applicants will need to provide proof of nationality and meet the basic eligibility criteria. Spots are limited, and due to high demand, applicants are encouraged to apply as early as possible.</w:t>
      </w:r>
    </w:p>
    <w:p w14:paraId="76A98874" w14:textId="77777777" w:rsidR="00724E35" w:rsidRPr="00912252" w:rsidRDefault="00724E35" w:rsidP="00724E35">
      <w:pPr>
        <w:bidi/>
        <w:spacing w:before="100" w:beforeAutospacing="1" w:after="100" w:afterAutospacing="1" w:line="240" w:lineRule="auto"/>
        <w:rPr>
          <w:rFonts w:ascii="Times New Roman" w:eastAsia="Times New Roman" w:hAnsi="Times New Roman" w:cs="Times New Roman"/>
          <w:b/>
          <w:bCs/>
          <w:sz w:val="24"/>
          <w:szCs w:val="24"/>
        </w:rPr>
      </w:pPr>
      <w:r w:rsidRPr="00912252">
        <w:rPr>
          <w:rFonts w:ascii="Times New Roman" w:eastAsia="Times New Roman" w:hAnsi="Times New Roman" w:cs="Times New Roman"/>
          <w:b/>
          <w:bCs/>
          <w:sz w:val="24"/>
          <w:szCs w:val="24"/>
          <w:rtl/>
        </w:rPr>
        <w:t>كيفية التقديم:</w:t>
      </w:r>
    </w:p>
    <w:p w14:paraId="60E4C911" w14:textId="77777777" w:rsidR="00724E35" w:rsidRPr="00912252"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sz w:val="24"/>
          <w:szCs w:val="24"/>
          <w:rtl/>
        </w:rPr>
        <w:t>للتقديم، يجب على الفتيات والنساء الأردنيات المهتمات ملء نموذج طلب عبر الإنترنت متاح على الموقع الإلكتروني</w:t>
      </w:r>
      <w:r>
        <w:rPr>
          <w:rFonts w:ascii="Times New Roman" w:eastAsia="Times New Roman" w:hAnsi="Times New Roman" w:cs="Times New Roman"/>
          <w:sz w:val="24"/>
          <w:szCs w:val="24"/>
        </w:rPr>
        <w:t>.</w:t>
      </w:r>
      <w:r w:rsidRPr="00912252">
        <w:rPr>
          <w:rFonts w:ascii="Times New Roman" w:eastAsia="Times New Roman" w:hAnsi="Times New Roman" w:cs="Times New Roman"/>
          <w:color w:val="FF0000"/>
          <w:sz w:val="24"/>
          <w:szCs w:val="24"/>
          <w:rtl/>
        </w:rPr>
        <w:t xml:space="preserve"> </w:t>
      </w:r>
    </w:p>
    <w:p w14:paraId="440285FD" w14:textId="77777777" w:rsidR="00724E35"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sz w:val="24"/>
          <w:szCs w:val="24"/>
          <w:rtl/>
        </w:rPr>
        <w:t>س</w:t>
      </w:r>
      <w:r>
        <w:rPr>
          <w:rFonts w:ascii="Times New Roman" w:eastAsia="Times New Roman" w:hAnsi="Times New Roman" w:cs="Times New Roman" w:hint="cs"/>
          <w:sz w:val="24"/>
          <w:szCs w:val="24"/>
          <w:rtl/>
        </w:rPr>
        <w:t>ت</w:t>
      </w:r>
      <w:r w:rsidRPr="00912252">
        <w:rPr>
          <w:rFonts w:ascii="Times New Roman" w:eastAsia="Times New Roman" w:hAnsi="Times New Roman" w:cs="Times New Roman"/>
          <w:sz w:val="24"/>
          <w:szCs w:val="24"/>
          <w:rtl/>
        </w:rPr>
        <w:t>حتاج المتقدم</w:t>
      </w:r>
      <w:r>
        <w:rPr>
          <w:rFonts w:ascii="Times New Roman" w:eastAsia="Times New Roman" w:hAnsi="Times New Roman" w:cs="Times New Roman" w:hint="cs"/>
          <w:sz w:val="24"/>
          <w:szCs w:val="24"/>
          <w:rtl/>
        </w:rPr>
        <w:t>ات</w:t>
      </w:r>
      <w:r w:rsidRPr="00912252">
        <w:rPr>
          <w:rFonts w:ascii="Times New Roman" w:eastAsia="Times New Roman" w:hAnsi="Times New Roman" w:cs="Times New Roman"/>
          <w:sz w:val="24"/>
          <w:szCs w:val="24"/>
          <w:rtl/>
        </w:rPr>
        <w:t xml:space="preserve"> إلى تقديم إثبات للجنسية وتلبية معايير </w:t>
      </w:r>
      <w:r>
        <w:rPr>
          <w:rFonts w:ascii="Times New Roman" w:eastAsia="Times New Roman" w:hAnsi="Times New Roman" w:cs="Times New Roman" w:hint="cs"/>
          <w:sz w:val="24"/>
          <w:szCs w:val="24"/>
          <w:rtl/>
        </w:rPr>
        <w:t>القبول</w:t>
      </w:r>
      <w:r w:rsidRPr="00912252">
        <w:rPr>
          <w:rFonts w:ascii="Times New Roman" w:eastAsia="Times New Roman" w:hAnsi="Times New Roman" w:cs="Times New Roman"/>
          <w:sz w:val="24"/>
          <w:szCs w:val="24"/>
          <w:rtl/>
        </w:rPr>
        <w:t xml:space="preserve"> الأساسية. الأماكن محدودة، ونظرا</w:t>
      </w:r>
      <w:r>
        <w:rPr>
          <w:rFonts w:ascii="Times New Roman" w:eastAsia="Times New Roman" w:hAnsi="Times New Roman" w:cs="Times New Roman" w:hint="cs"/>
          <w:sz w:val="24"/>
          <w:szCs w:val="24"/>
          <w:rtl/>
        </w:rPr>
        <w:t>ً</w:t>
      </w:r>
      <w:r w:rsidRPr="00912252">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للإقبال</w:t>
      </w:r>
      <w:r w:rsidRPr="00912252">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المتزايد</w:t>
      </w:r>
      <w:r w:rsidRPr="00912252">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نشجع</w:t>
      </w:r>
      <w:r w:rsidRPr="00912252">
        <w:rPr>
          <w:rFonts w:ascii="Times New Roman" w:eastAsia="Times New Roman" w:hAnsi="Times New Roman" w:cs="Times New Roman"/>
          <w:sz w:val="24"/>
          <w:szCs w:val="24"/>
          <w:rtl/>
        </w:rPr>
        <w:t xml:space="preserve"> المتقدم</w:t>
      </w:r>
      <w:r>
        <w:rPr>
          <w:rFonts w:ascii="Times New Roman" w:eastAsia="Times New Roman" w:hAnsi="Times New Roman" w:cs="Times New Roman" w:hint="cs"/>
          <w:sz w:val="24"/>
          <w:szCs w:val="24"/>
          <w:rtl/>
        </w:rPr>
        <w:t>ات</w:t>
      </w:r>
      <w:r w:rsidRPr="00912252">
        <w:rPr>
          <w:rFonts w:ascii="Times New Roman" w:eastAsia="Times New Roman" w:hAnsi="Times New Roman" w:cs="Times New Roman"/>
          <w:sz w:val="24"/>
          <w:szCs w:val="24"/>
          <w:rtl/>
        </w:rPr>
        <w:t xml:space="preserve"> على التقديم في أقرب وقت ممكن.</w:t>
      </w:r>
    </w:p>
    <w:p w14:paraId="2FDB1B92" w14:textId="77777777" w:rsidR="00724E35" w:rsidRDefault="00724E35" w:rsidP="00724E35">
      <w:pPr>
        <w:spacing w:after="0" w:line="240" w:lineRule="auto"/>
        <w:rPr>
          <w:rFonts w:ascii="Times New Roman" w:eastAsia="Times New Roman" w:hAnsi="Times New Roman" w:cs="Times New Roman"/>
          <w:sz w:val="24"/>
          <w:szCs w:val="24"/>
        </w:rPr>
      </w:pPr>
      <w:r>
        <w:rPr>
          <w:sz w:val="20"/>
        </w:rPr>
        <w:pict w14:anchorId="626A77CE">
          <v:rect id="_x0000_i1029" style="width:468pt;height:0" o:hralign="center" o:hrstd="t" o:hr="t" fillcolor="#a0a0a0" stroked="f"/>
        </w:pict>
      </w:r>
    </w:p>
    <w:p w14:paraId="03BD6FA8"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15713BAD" w14:textId="77777777" w:rsidR="00724E35" w:rsidRDefault="00724E35" w:rsidP="00724E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This initiative represents an exciting opportunity for Jordanian girls and women to explore the world of equestrian sports while benefiting from a supportive, empowering all female environment. By investing in their personal growth through this unique experience, participants will not only learn the skills necessary to excel in horseback riding but also become part of a community of empowered females who encourage and support embracing new challenges.</w:t>
      </w:r>
    </w:p>
    <w:p w14:paraId="340B25CE" w14:textId="77777777" w:rsidR="00724E35" w:rsidRPr="00912252" w:rsidRDefault="00724E35" w:rsidP="00724E35">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في الختام</w:t>
      </w:r>
      <w:r w:rsidRPr="00912252">
        <w:rPr>
          <w:rFonts w:ascii="Times New Roman" w:eastAsia="Times New Roman" w:hAnsi="Times New Roman" w:cs="Times New Roman"/>
          <w:b/>
          <w:bCs/>
          <w:sz w:val="24"/>
          <w:szCs w:val="24"/>
          <w:rtl/>
        </w:rPr>
        <w:t>:</w:t>
      </w:r>
    </w:p>
    <w:p w14:paraId="2AB60E07" w14:textId="77777777" w:rsidR="00724E35" w:rsidRDefault="00724E35" w:rsidP="00724E35">
      <w:pPr>
        <w:bidi/>
        <w:spacing w:before="100" w:beforeAutospacing="1" w:after="100" w:afterAutospacing="1" w:line="240" w:lineRule="auto"/>
        <w:rPr>
          <w:rFonts w:ascii="Times New Roman" w:eastAsia="Times New Roman" w:hAnsi="Times New Roman" w:cs="Times New Roman"/>
          <w:sz w:val="24"/>
          <w:szCs w:val="24"/>
        </w:rPr>
      </w:pPr>
      <w:r w:rsidRPr="00912252">
        <w:rPr>
          <w:rFonts w:ascii="Times New Roman" w:eastAsia="Times New Roman" w:hAnsi="Times New Roman" w:cs="Times New Roman"/>
          <w:sz w:val="24"/>
          <w:szCs w:val="24"/>
          <w:rtl/>
        </w:rPr>
        <w:t>تمثل هذه المبادرة فرصة مثيرة للفتيات والنساء الأردنيات لاستكشاف عالم رياضة الفروسية مع الاستفادة من بيئة داعمة ومُمك</w:t>
      </w:r>
      <w:r>
        <w:rPr>
          <w:rFonts w:ascii="Times New Roman" w:eastAsia="Times New Roman" w:hAnsi="Times New Roman" w:cs="Times New Roman" w:hint="cs"/>
          <w:sz w:val="24"/>
          <w:szCs w:val="24"/>
          <w:rtl/>
        </w:rPr>
        <w:t>ِّ</w:t>
      </w:r>
      <w:r w:rsidRPr="00912252">
        <w:rPr>
          <w:rFonts w:ascii="Times New Roman" w:eastAsia="Times New Roman" w:hAnsi="Times New Roman" w:cs="Times New Roman"/>
          <w:sz w:val="24"/>
          <w:szCs w:val="24"/>
          <w:rtl/>
        </w:rPr>
        <w:t xml:space="preserve">نة للنساء. من خلال الاستثمار في </w:t>
      </w:r>
      <w:r>
        <w:rPr>
          <w:rFonts w:ascii="Times New Roman" w:eastAsia="Times New Roman" w:hAnsi="Times New Roman" w:cs="Times New Roman" w:hint="cs"/>
          <w:sz w:val="24"/>
          <w:szCs w:val="24"/>
          <w:rtl/>
        </w:rPr>
        <w:t>تطورهن</w:t>
      </w:r>
      <w:r w:rsidRPr="00912252">
        <w:rPr>
          <w:rFonts w:ascii="Times New Roman" w:eastAsia="Times New Roman" w:hAnsi="Times New Roman" w:cs="Times New Roman"/>
          <w:sz w:val="24"/>
          <w:szCs w:val="24"/>
          <w:rtl/>
        </w:rPr>
        <w:t xml:space="preserve"> الشخصي من خلال هذه التجربة الفريدة، لن تتعلم المشاركات المهارات اللازمة للتفوق في ركوب الخيل فحسب، بل سيصبحن أيضا</w:t>
      </w:r>
      <w:r>
        <w:rPr>
          <w:rFonts w:ascii="Times New Roman" w:eastAsia="Times New Roman" w:hAnsi="Times New Roman" w:cs="Times New Roman" w:hint="cs"/>
          <w:sz w:val="24"/>
          <w:szCs w:val="24"/>
          <w:rtl/>
        </w:rPr>
        <w:t>ً</w:t>
      </w:r>
      <w:r w:rsidRPr="00912252">
        <w:rPr>
          <w:rFonts w:ascii="Times New Roman" w:eastAsia="Times New Roman" w:hAnsi="Times New Roman" w:cs="Times New Roman"/>
          <w:sz w:val="24"/>
          <w:szCs w:val="24"/>
          <w:rtl/>
        </w:rPr>
        <w:t xml:space="preserve"> جزءا</w:t>
      </w:r>
      <w:r>
        <w:rPr>
          <w:rFonts w:ascii="Times New Roman" w:eastAsia="Times New Roman" w:hAnsi="Times New Roman" w:cs="Times New Roman" w:hint="cs"/>
          <w:sz w:val="24"/>
          <w:szCs w:val="24"/>
          <w:rtl/>
        </w:rPr>
        <w:t>ً</w:t>
      </w:r>
      <w:r w:rsidRPr="00912252">
        <w:rPr>
          <w:rFonts w:ascii="Times New Roman" w:eastAsia="Times New Roman" w:hAnsi="Times New Roman" w:cs="Times New Roman"/>
          <w:sz w:val="24"/>
          <w:szCs w:val="24"/>
          <w:rtl/>
        </w:rPr>
        <w:t xml:space="preserve"> من مجتمع الإناث المتمكنات اللاتي يشجعن ويدعمن احتضان التحديات الجديدة.</w:t>
      </w:r>
    </w:p>
    <w:p w14:paraId="2544F33E" w14:textId="77777777" w:rsidR="00724E35" w:rsidRDefault="00724E35" w:rsidP="00724E35">
      <w:pPr>
        <w:bidi/>
        <w:spacing w:before="100" w:beforeAutospacing="1" w:after="100" w:afterAutospacing="1" w:line="240" w:lineRule="auto"/>
        <w:jc w:val="right"/>
        <w:rPr>
          <w:rFonts w:ascii="Times New Roman" w:eastAsia="Times New Roman" w:hAnsi="Times New Roman" w:cs="Times New Roman"/>
          <w:sz w:val="24"/>
          <w:szCs w:val="24"/>
        </w:rPr>
      </w:pPr>
    </w:p>
    <w:p w14:paraId="42E67C26" w14:textId="77777777" w:rsidR="00764AFB" w:rsidRDefault="00764AFB"/>
    <w:sectPr w:rsidR="00764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494"/>
    <w:multiLevelType w:val="hybridMultilevel"/>
    <w:tmpl w:val="0FBE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39FD"/>
    <w:multiLevelType w:val="hybridMultilevel"/>
    <w:tmpl w:val="3F5051F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000000"/>
    <w:multiLevelType w:val="multilevel"/>
    <w:tmpl w:val="3B02411F"/>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3" w15:restartNumberingAfterBreak="0">
    <w:nsid w:val="2F000001"/>
    <w:multiLevelType w:val="hybridMultilevel"/>
    <w:tmpl w:val="5AA32F80"/>
    <w:lvl w:ilvl="0" w:tplc="D45C4F48">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11263D1E">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F6AA6304">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1B5290A8">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064E5C6A">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C1CAE67A">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66DC730A">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ACF021B0">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C400D926">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num w:numId="1" w16cid:durableId="1840265099">
    <w:abstractNumId w:val="3"/>
  </w:num>
  <w:num w:numId="2" w16cid:durableId="1050886855">
    <w:abstractNumId w:val="2"/>
  </w:num>
  <w:num w:numId="3" w16cid:durableId="1147428847">
    <w:abstractNumId w:val="0"/>
  </w:num>
  <w:num w:numId="4" w16cid:durableId="174306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35"/>
    <w:rsid w:val="001E417A"/>
    <w:rsid w:val="004D5B46"/>
    <w:rsid w:val="00524FA0"/>
    <w:rsid w:val="0059488B"/>
    <w:rsid w:val="006D177E"/>
    <w:rsid w:val="00724E35"/>
    <w:rsid w:val="00764AFB"/>
    <w:rsid w:val="00B3777E"/>
    <w:rsid w:val="00DB615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6E6D"/>
  <w15:chartTrackingRefBased/>
  <w15:docId w15:val="{0B106AE7-8B79-44C6-B091-B5DE1EB8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35"/>
    <w:rPr>
      <w:kern w:val="0"/>
      <w:lang w:val="en-US"/>
      <w14:ligatures w14:val="none"/>
    </w:rPr>
  </w:style>
  <w:style w:type="paragraph" w:styleId="Heading1">
    <w:name w:val="heading 1"/>
    <w:basedOn w:val="Normal"/>
    <w:next w:val="Normal"/>
    <w:link w:val="Heading1Char"/>
    <w:uiPriority w:val="9"/>
    <w:qFormat/>
    <w:rsid w:val="00724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3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24E3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24E3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24E3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24E3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24E3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24E3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24E3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24E3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24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E3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24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E3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24E35"/>
    <w:pPr>
      <w:spacing w:before="160"/>
      <w:jc w:val="center"/>
    </w:pPr>
    <w:rPr>
      <w:i/>
      <w:iCs/>
      <w:color w:val="404040" w:themeColor="text1" w:themeTint="BF"/>
    </w:rPr>
  </w:style>
  <w:style w:type="character" w:customStyle="1" w:styleId="QuoteChar">
    <w:name w:val="Quote Char"/>
    <w:basedOn w:val="DefaultParagraphFont"/>
    <w:link w:val="Quote"/>
    <w:uiPriority w:val="29"/>
    <w:rsid w:val="00724E35"/>
    <w:rPr>
      <w:i/>
      <w:iCs/>
      <w:color w:val="404040" w:themeColor="text1" w:themeTint="BF"/>
      <w:lang w:val="en-GB"/>
    </w:rPr>
  </w:style>
  <w:style w:type="paragraph" w:styleId="ListParagraph">
    <w:name w:val="List Paragraph"/>
    <w:basedOn w:val="Normal"/>
    <w:uiPriority w:val="34"/>
    <w:qFormat/>
    <w:rsid w:val="00724E35"/>
    <w:pPr>
      <w:ind w:left="720"/>
      <w:contextualSpacing/>
    </w:pPr>
  </w:style>
  <w:style w:type="character" w:styleId="IntenseEmphasis">
    <w:name w:val="Intense Emphasis"/>
    <w:basedOn w:val="DefaultParagraphFont"/>
    <w:uiPriority w:val="21"/>
    <w:qFormat/>
    <w:rsid w:val="00724E35"/>
    <w:rPr>
      <w:i/>
      <w:iCs/>
      <w:color w:val="0F4761" w:themeColor="accent1" w:themeShade="BF"/>
    </w:rPr>
  </w:style>
  <w:style w:type="paragraph" w:styleId="IntenseQuote">
    <w:name w:val="Intense Quote"/>
    <w:basedOn w:val="Normal"/>
    <w:next w:val="Normal"/>
    <w:link w:val="IntenseQuoteChar"/>
    <w:uiPriority w:val="30"/>
    <w:qFormat/>
    <w:rsid w:val="00724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E35"/>
    <w:rPr>
      <w:i/>
      <w:iCs/>
      <w:color w:val="0F4761" w:themeColor="accent1" w:themeShade="BF"/>
      <w:lang w:val="en-GB"/>
    </w:rPr>
  </w:style>
  <w:style w:type="character" w:styleId="IntenseReference">
    <w:name w:val="Intense Reference"/>
    <w:basedOn w:val="DefaultParagraphFont"/>
    <w:uiPriority w:val="32"/>
    <w:qFormat/>
    <w:rsid w:val="00724E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5161</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van der steen</dc:creator>
  <cp:keywords/>
  <dc:description/>
  <cp:lastModifiedBy>r van der steen</cp:lastModifiedBy>
  <cp:revision>4</cp:revision>
  <dcterms:created xsi:type="dcterms:W3CDTF">2025-06-18T16:34:00Z</dcterms:created>
  <dcterms:modified xsi:type="dcterms:W3CDTF">2025-06-18T16:38:00Z</dcterms:modified>
</cp:coreProperties>
</file>